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42E" w:rsidRPr="0063142E" w:rsidRDefault="00226E87" w:rsidP="00631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 w:rsid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УТВЕРЖДАЮ</w:t>
      </w:r>
    </w:p>
    <w:p w:rsidR="0063142E" w:rsidRDefault="00C47B95" w:rsidP="00631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26E87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общем собрании</w:t>
      </w:r>
      <w:r w:rsid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Директор МАОУ «СШ№35»</w:t>
      </w:r>
    </w:p>
    <w:p w:rsidR="0063142E" w:rsidRDefault="00C47B95" w:rsidP="00631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63142E" w:rsidRPr="0063142E" w:rsidRDefault="00C47B95" w:rsidP="00631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«СШ№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35»</w:t>
      </w:r>
      <w:r w:rsid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___________ </w:t>
      </w:r>
      <w:proofErr w:type="spellStart"/>
      <w:r w:rsid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Лифер</w:t>
      </w:r>
      <w:proofErr w:type="spellEnd"/>
      <w:r w:rsid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63142E" w:rsidRPr="00774808" w:rsidRDefault="00886460" w:rsidP="008864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</w:t>
      </w:r>
      <w:r w:rsidR="004C13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C13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C13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4C13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631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631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</w:t>
      </w:r>
      <w:r w:rsidR="00D74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185-ОД</w:t>
      </w:r>
      <w:r w:rsidR="0063142E" w:rsidRPr="00886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4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D74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63142E"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D74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886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B02AAB" w:rsidRDefault="00B02AAB" w:rsidP="00B02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2AAB" w:rsidRPr="00886460" w:rsidRDefault="0063142E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антикоррупционной деятельности</w:t>
      </w:r>
      <w:r w:rsidR="00BF126A" w:rsidRPr="008864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1129B" w:rsidRDefault="00BF126A" w:rsidP="00F54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деятельность в </w:t>
      </w:r>
      <w:r w:rsidR="00B02AAB" w:rsidRPr="00886460">
        <w:rPr>
          <w:rFonts w:ascii="Times New Roman" w:hAnsi="Times New Roman" w:cs="Times New Roman"/>
          <w:b/>
          <w:sz w:val="24"/>
          <w:szCs w:val="24"/>
        </w:rPr>
        <w:t>м</w:t>
      </w:r>
      <w:r w:rsidRPr="00886460">
        <w:rPr>
          <w:rFonts w:ascii="Times New Roman" w:hAnsi="Times New Roman" w:cs="Times New Roman"/>
          <w:b/>
          <w:sz w:val="24"/>
          <w:szCs w:val="24"/>
        </w:rPr>
        <w:t xml:space="preserve">униципальном автономном общеобразовательном учреждении </w:t>
      </w:r>
    </w:p>
    <w:p w:rsidR="0063142E" w:rsidRPr="00886460" w:rsidRDefault="00BF126A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460">
        <w:rPr>
          <w:rFonts w:ascii="Times New Roman" w:hAnsi="Times New Roman" w:cs="Times New Roman"/>
          <w:b/>
          <w:sz w:val="24"/>
          <w:szCs w:val="24"/>
        </w:rPr>
        <w:t>г. Хабаровска «Ср</w:t>
      </w:r>
      <w:bookmarkStart w:id="0" w:name="_GoBack"/>
      <w:bookmarkEnd w:id="0"/>
      <w:r w:rsidRPr="00886460">
        <w:rPr>
          <w:rFonts w:ascii="Times New Roman" w:hAnsi="Times New Roman" w:cs="Times New Roman"/>
          <w:b/>
          <w:sz w:val="24"/>
          <w:szCs w:val="24"/>
        </w:rPr>
        <w:t>едняя школа №35»</w:t>
      </w:r>
      <w:r w:rsidRPr="0088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(программа) 202</w:t>
      </w:r>
      <w:r w:rsidR="00D74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8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D74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8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годы</w:t>
      </w:r>
    </w:p>
    <w:tbl>
      <w:tblPr>
        <w:tblW w:w="105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1"/>
        <w:gridCol w:w="5169"/>
      </w:tblGrid>
      <w:tr w:rsidR="0063142E" w:rsidRPr="0063142E" w:rsidTr="0063142E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63142E" w:rsidRPr="0063142E" w:rsidRDefault="0063142E" w:rsidP="00F54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vAlign w:val="center"/>
            <w:hideMark/>
          </w:tcPr>
          <w:p w:rsidR="0063142E" w:rsidRPr="0063142E" w:rsidRDefault="0063142E" w:rsidP="00F54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42E" w:rsidRPr="0063142E" w:rsidRDefault="0063142E" w:rsidP="00F54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3142E">
        <w:rPr>
          <w:rFonts w:ascii="Times New Roman" w:hAnsi="Times New Roman" w:cs="Times New Roman"/>
          <w:sz w:val="24"/>
          <w:szCs w:val="24"/>
        </w:rPr>
        <w:t>Муниципальном автономном общеобразовательном учреждении г. Хабаровска «Средняя школа №35»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(программа)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74B2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A0C7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74B2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A0C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</w:p>
    <w:p w:rsidR="0063142E" w:rsidRPr="0063142E" w:rsidRDefault="0063142E" w:rsidP="00F54BB6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44E06" w:rsidRDefault="0063142E" w:rsidP="00744E06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локальный нормативный акт составлен на основании Федерального закона Российской Федерации от 25 декабря 2008 г. N 273-ФЗ"О противодействии коррупции". 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Российской Федерации сформированы и функционируют правовая и организационная основы противодействия коррупции. 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антикоррупционн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заложен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Указе Президента Российской Федерации от </w:t>
      </w:r>
      <w:r w:rsidR="00886460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8646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8646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>1 №</w:t>
      </w:r>
      <w:r w:rsidR="008864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>78 «О национальном плане противодействия коррупции на 20</w:t>
      </w:r>
      <w:r w:rsidR="0088646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>1-202</w:t>
      </w:r>
      <w:r w:rsidR="008864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законодательстве Российской Федерации, регулирующем вопросы государственной службы.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Несмотря на предпринимаемые меры,  коррупция,  являясь неизбежным следствием избыточного администрирования со стороны государства, по-прежнему  серьезно  затрудняет  нормальное  функционирование  всех общественных механизмов, препятствует проведению социальных преобразований и повышению эффективности  национальной экономики, вызывает в российском обществе серьезную тревогу и недоверие к государственным институтам,  создает негативный имидж России на</w:t>
      </w:r>
      <w:r w:rsidR="00744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 арене и правомерно рассматривается как одна из угроз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Российской Федерации.</w:t>
      </w:r>
    </w:p>
    <w:p w:rsidR="0063142E" w:rsidRPr="0063142E" w:rsidRDefault="0063142E" w:rsidP="00F54BB6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разработка мер по противодействию коррупции, прежде всего в целях устранения ее коренных причин, и реализация таких мер в контексте обеспечения развития страны в целом становятся и настоятельной необходимостью.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сегодняшний день принятие антикоррупционных мер -  необходимая практика во всех сферах жизни общества, и образовательная сфера не является исключением.</w:t>
      </w:r>
    </w:p>
    <w:p w:rsidR="0063142E" w:rsidRPr="0063142E" w:rsidRDefault="0063142E" w:rsidP="00F54B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антикоррупционной политики в  </w:t>
      </w:r>
      <w:r w:rsidR="00744E06" w:rsidRPr="00F54BB6">
        <w:rPr>
          <w:rFonts w:ascii="Times New Roman" w:hAnsi="Times New Roman" w:cs="Times New Roman"/>
          <w:b/>
          <w:sz w:val="24"/>
          <w:szCs w:val="24"/>
        </w:rPr>
        <w:t>МАОУ «СШ №35»</w:t>
      </w: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744E06"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г.Хабаровска</w:t>
      </w:r>
      <w:proofErr w:type="spellEnd"/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4BB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Ведущие цели: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недопущение предпосылок, исключение возможности фактов коррупции в ОУ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Для достижения указанных целей требуется решение следующих задач: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предупреждение коррупционных правонарушений;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оптимизация и конкретизация полномочий должностных лиц;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антикоррупционного сознания участников образовательного процесса;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неотвратимости ответственности за совершение коррупционных правонарушений;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содействие реализации прав граждан на доступ к информации о деятельности школы.</w:t>
      </w:r>
    </w:p>
    <w:p w:rsidR="0063142E" w:rsidRPr="00F54BB6" w:rsidRDefault="0063142E" w:rsidP="00F54BB6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Понятия и определения, используемые в сфере противодействия коррупции       </w:t>
      </w:r>
    </w:p>
    <w:p w:rsidR="00F54BB6" w:rsidRDefault="0063142E" w:rsidP="00F54BB6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- злоупотребление должностным  положением, дача взятки, получение взятки, злоупотребление полномочиями, коммерческий подкуп либо иное незаконное 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себя или для третьих лиц, либо незаконное предоставление такой выгоды указанному лицу другими физическими лицами.</w:t>
      </w:r>
    </w:p>
    <w:p w:rsidR="00F54BB6" w:rsidRDefault="0063142E" w:rsidP="00F54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 минимизации и (или) ликвидации последствий коррупционных правонарушений.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 интересов - это ситуация, при которой личная заинтересованность работника  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Личная заинтересованность - возможность получения работником 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работника, членов его семьи и лиц, состоящих в родстве и свойстве, а также для граждан или организаций, с которыми работник связан финансовыми или иными обязательствами.</w:t>
      </w:r>
    </w:p>
    <w:p w:rsidR="00F54BB6" w:rsidRDefault="0063142E" w:rsidP="00F54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Взятка – получение должностным лицом, иностранным должностным лицом 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действия (бездействие) входят в служебные полномочия должностного лица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либо если оно в силу должностного положения может способствовать таким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действиям (бездействию), а равно за общее покровительство или попустительство по службе.</w:t>
      </w:r>
    </w:p>
    <w:p w:rsidR="00F54BB6" w:rsidRDefault="0063142E" w:rsidP="00F54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Коммерческий подкуп – незаконная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Федерации).</w:t>
      </w:r>
    </w:p>
    <w:p w:rsidR="0063142E" w:rsidRPr="0063142E" w:rsidRDefault="0063142E" w:rsidP="00F54B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коррупционных правонарушений.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Дисциплинарные коррупционные проступки -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Административные коррупционные правонарушения - обладающие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признаками коррупции и не являющиеся преступлениями правонарушения,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которые установлена административная ответственность.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Коррупционные преступления - виновно совершенные общественно опасные деяния, предусмотренные соответствующими статьями Уголовного кодекса Российской Федерации, содержащие признаки коррупции.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Преступления, связанные с коррупционными преступлениями – любые 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основным коррупционным преступлениям  могут быть отнесены такие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виды уголовно наказуемых деяний: злоупотребление должностными и иными полномочиями, получение и дача взятки, служебный подлог. В широком значении понятия коррупционных преступлений, к числу уголовно наказуемых деяний данного характера, можно отнести: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воспрепятствование законной предпринимательской или иной деятельности, незаконное участие в предпринимательской деятельности, регистрация незаконных сделок с землей, провокация взятки либо коммерческого подкупа.</w:t>
      </w:r>
    </w:p>
    <w:p w:rsidR="008E7F82" w:rsidRDefault="0063142E" w:rsidP="006314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Основания для реализации антикоррупционной политики в </w:t>
      </w:r>
      <w:r w:rsidR="00A221F5" w:rsidRPr="008E7F82">
        <w:rPr>
          <w:rFonts w:ascii="Times New Roman" w:hAnsi="Times New Roman" w:cs="Times New Roman"/>
          <w:i/>
          <w:sz w:val="24"/>
          <w:szCs w:val="24"/>
        </w:rPr>
        <w:t>МАОУ «СШ №35»</w:t>
      </w:r>
      <w:r w:rsidRPr="008E7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                                                                                                                           </w:t>
      </w:r>
      <w:r w:rsidRPr="008E7F8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8E7F82" w:rsidRDefault="0063142E" w:rsidP="008E7F8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1.Федеральный закон от 29.12.2012 № 273-ФЗ "Об образовании в Российской Федерации";                                                                                                                 </w:t>
      </w:r>
    </w:p>
    <w:p w:rsidR="0063142E" w:rsidRPr="0063142E" w:rsidRDefault="0063142E" w:rsidP="008E7F8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Федеральный закон от 25.12.2008 № 273-ФЗ «О противодействии коррупции»;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Федеральный закон от 17.07.2009 № 172-ФЗ «Об антикоррупционной экспертизе нормативных правовых актов и проектов нормативных правовых актов»;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Федеральный закон от 21 ноября 2011 года №329-фз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коррупции»;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r w:rsidR="00A22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Российской Федерации от </w:t>
      </w:r>
      <w:proofErr w:type="spellStart"/>
      <w:r w:rsidR="000A3F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r w:rsidR="000A3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16.08.2021 №478 «О национальном плане противодействия коррупции на 2021-2024 годы»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7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 Основные принципы противодействия коррупции.</w:t>
      </w:r>
      <w:r w:rsidRPr="008E7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Противодействие коррупции в </w:t>
      </w:r>
      <w:r w:rsidR="00A221F5" w:rsidRPr="008E7F82">
        <w:rPr>
          <w:rFonts w:ascii="Times New Roman" w:hAnsi="Times New Roman" w:cs="Times New Roman"/>
          <w:i/>
          <w:sz w:val="24"/>
          <w:szCs w:val="24"/>
        </w:rPr>
        <w:t>МАОУ «СШ №35»</w:t>
      </w:r>
      <w:r w:rsidRPr="008E7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осуществляется на основе следующих основных принципов: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Приоритета профилактических мер, направленных на недопущение формирования причин и условий, порождающих коррупцию.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Обеспечения четкой правовой регламентации деятельности, законности и гласности такой деятельности, государственного и общественного контроля  за ней.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Приоритета защиты прав и законных интересов физических и юридических лиц.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Взаимодействия с общественными объединениями и гражданами.</w:t>
      </w:r>
    </w:p>
    <w:p w:rsidR="0063142E" w:rsidRPr="0063142E" w:rsidRDefault="0063142E" w:rsidP="006314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организации, ответственные за реализацию антикоррупционной политики.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Директор </w:t>
      </w:r>
      <w:r w:rsidR="00A221F5" w:rsidRPr="00A221F5">
        <w:rPr>
          <w:rFonts w:ascii="Times New Roman" w:hAnsi="Times New Roman" w:cs="Times New Roman"/>
          <w:sz w:val="24"/>
          <w:szCs w:val="24"/>
        </w:rPr>
        <w:t>МАОУ «СШ №35»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221F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Лифер</w:t>
      </w:r>
      <w:proofErr w:type="spellEnd"/>
      <w:r w:rsidR="00A22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Классные руководители 1-</w:t>
      </w:r>
      <w:r w:rsidR="00A76B33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</w:p>
    <w:p w:rsidR="0063142E" w:rsidRPr="0063142E" w:rsidRDefault="0063142E" w:rsidP="006314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меры предупреждения коррупционных правонарушений.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Предупреждение коррупционных правонарушений осуществляется путем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применения следующих мер: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Разработка и реализация антикоррупционных мероприятий.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Антикоррупционное образование и пропаганда.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Сотрудничество с правоохранительными органами по профилактике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правонарушений.</w:t>
      </w:r>
    </w:p>
    <w:p w:rsidR="0063142E" w:rsidRPr="0063142E" w:rsidRDefault="0063142E" w:rsidP="006314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антикоррупционных механизмов.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Проведение совещания с работниками школы по вопросам антикоррупционной политики в образовании.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Усиление воспитательной и разъяснительной работы среди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педагогического состава по недопущению фактов вымогательства.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Усиление контроля за ведением документов строгой отчетности в ОУ.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Выявление нарушений инструкций и указаний по ведению классных журналов.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Принятие дисциплинарных взысканий к лицам, допустившим нарушения.</w:t>
      </w:r>
    </w:p>
    <w:p w:rsidR="0063142E" w:rsidRPr="0063142E" w:rsidRDefault="0063142E" w:rsidP="006314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работников в связи с предупреждением и противодействием коррупции.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Воздерживаться от совершения и (или) участия в совершении коррупционных правонарушений в интересах или от имени организации.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Воздерживаться от поведения, которое может быть истолковано окружающими как готовность совершить или принять участие в совершении коррупционного правонарушения в интересах или от имени организации.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Незамедлительно информировать непосредственно руководителя, лиц, ответственных за реализацию антикоррупционной политики, руководство вышестоящих организаций.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Сообщать непосредственному начальнику, ответственным лицам о возможности возникновения либо возникновении у работника конфликта интересов.</w:t>
      </w:r>
    </w:p>
    <w:p w:rsidR="0063142E" w:rsidRPr="0063142E" w:rsidRDefault="0063142E" w:rsidP="006314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сотрудников за несоблюдение требований антикоррупционной политики.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10.1. В учреждении требуется соблюдения работниками антикоррупционной политики, при соблюдении процедур информирования работников о ключевых принципах, требованиях и санкциях за нарушения.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работник при заключении трудового договора должен быть ознакомлен под роспись с антикоррупционной политикой учреждения и локальными нормативными актами, касающимися предупреждения и противодействия коррупции, изданными в учреждении.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10.2. Работники учреждения,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политики, а также за действие (бездействие) подчиненных им лиц, нарушающих эти принципы и требования.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10.3. 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законодательством Российской Федерации.</w:t>
      </w:r>
    </w:p>
    <w:p w:rsidR="0063142E" w:rsidRPr="0063142E" w:rsidRDefault="0063142E" w:rsidP="006314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пересмотра и внесения изменений в антикоррупционную политику.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изменении законодательства Российской Федерации, либо выявлении недостаточно эффективных положений антикоррупционной политикой учреждения она может быть пересмотрена и в неё могут быть внесены изменения и дополнения.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Работа по актуализации антикоррупционной политикой учреждения осуществляется ответственным должностным лицом за организацию профилактики </w:t>
      </w:r>
      <w:r w:rsidRPr="006314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противодействия коррупции в ОУ и (или) назначенными директором должностными лицами.</w:t>
      </w:r>
    </w:p>
    <w:p w:rsidR="0063142E" w:rsidRDefault="0063142E" w:rsidP="0053796D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0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антикоррупционных мероприятий</w:t>
      </w:r>
      <w:r w:rsidR="00AF07E7" w:rsidRPr="00AF0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0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в </w:t>
      </w:r>
      <w:r w:rsidR="00A221F5" w:rsidRPr="00AF07E7">
        <w:rPr>
          <w:rFonts w:ascii="Times New Roman" w:hAnsi="Times New Roman" w:cs="Times New Roman"/>
          <w:b/>
          <w:sz w:val="24"/>
          <w:szCs w:val="24"/>
        </w:rPr>
        <w:t>Муниципальном автономном общеобразовательном учреждении г. Хабаровска «Средняя школа №35»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25"/>
        <w:gridCol w:w="3773"/>
        <w:gridCol w:w="2108"/>
        <w:gridCol w:w="2119"/>
      </w:tblGrid>
      <w:tr w:rsidR="00AF07E7" w:rsidTr="00EB040F">
        <w:tc>
          <w:tcPr>
            <w:tcW w:w="625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  </w:t>
            </w:r>
          </w:p>
        </w:tc>
        <w:tc>
          <w:tcPr>
            <w:tcW w:w="3773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08" w:type="dxa"/>
          </w:tcPr>
          <w:p w:rsidR="00AF07E7" w:rsidRPr="0063142E" w:rsidRDefault="00AF07E7" w:rsidP="00AF07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AF07E7" w:rsidRDefault="00AF07E7" w:rsidP="00AF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19" w:type="dxa"/>
          </w:tcPr>
          <w:p w:rsidR="00AF07E7" w:rsidRPr="0063142E" w:rsidRDefault="00AF07E7" w:rsidP="00AF07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AF07E7" w:rsidRDefault="00AF07E7" w:rsidP="00AF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AF07E7" w:rsidTr="00E40290">
        <w:tc>
          <w:tcPr>
            <w:tcW w:w="8625" w:type="dxa"/>
            <w:gridSpan w:val="4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F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I. Подготовительные меры</w:t>
            </w:r>
          </w:p>
        </w:tc>
      </w:tr>
      <w:tr w:rsidR="00AF07E7" w:rsidTr="00EB040F">
        <w:tc>
          <w:tcPr>
            <w:tcW w:w="625" w:type="dxa"/>
          </w:tcPr>
          <w:p w:rsidR="00AF07E7" w:rsidRP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ответственного работника за реализацию антикоррупционной деятельности</w:t>
            </w:r>
          </w:p>
        </w:tc>
        <w:tc>
          <w:tcPr>
            <w:tcW w:w="2108" w:type="dxa"/>
          </w:tcPr>
          <w:p w:rsidR="00AF07E7" w:rsidRDefault="00D74B28" w:rsidP="00D74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r w:rsidR="00AF07E7"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07E7"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</w:t>
            </w:r>
          </w:p>
        </w:tc>
        <w:tc>
          <w:tcPr>
            <w:tcW w:w="2119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F07E7" w:rsidTr="00EB040F">
        <w:tc>
          <w:tcPr>
            <w:tcW w:w="625" w:type="dxa"/>
          </w:tcPr>
          <w:p w:rsidR="00AF07E7" w:rsidRP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и утвердить антикоррупционную политику  </w:t>
            </w:r>
            <w:r w:rsidRPr="00A221F5">
              <w:rPr>
                <w:rFonts w:ascii="Times New Roman" w:hAnsi="Times New Roman" w:cs="Times New Roman"/>
                <w:sz w:val="24"/>
                <w:szCs w:val="24"/>
              </w:rPr>
              <w:t>МАОУ «СШ №35»</w:t>
            </w:r>
          </w:p>
        </w:tc>
        <w:tc>
          <w:tcPr>
            <w:tcW w:w="2108" w:type="dxa"/>
          </w:tcPr>
          <w:p w:rsidR="00AF07E7" w:rsidRDefault="00D74B28" w:rsidP="00AF07E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</w:t>
            </w:r>
          </w:p>
        </w:tc>
        <w:tc>
          <w:tcPr>
            <w:tcW w:w="2119" w:type="dxa"/>
          </w:tcPr>
          <w:p w:rsidR="00AF07E7" w:rsidRDefault="00AF07E7" w:rsidP="00AF07E7">
            <w:r w:rsidRPr="001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F07E7" w:rsidTr="00EB040F">
        <w:tc>
          <w:tcPr>
            <w:tcW w:w="625" w:type="dxa"/>
          </w:tcPr>
          <w:p w:rsidR="00AF07E7" w:rsidRP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3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и утвердить программу «Антикоррупционная политика в </w:t>
            </w:r>
            <w:r w:rsidRPr="00A221F5">
              <w:rPr>
                <w:rFonts w:ascii="Times New Roman" w:hAnsi="Times New Roman" w:cs="Times New Roman"/>
                <w:sz w:val="24"/>
                <w:szCs w:val="24"/>
              </w:rPr>
              <w:t>МАОУ «СШ №35</w:t>
            </w:r>
          </w:p>
        </w:tc>
        <w:tc>
          <w:tcPr>
            <w:tcW w:w="2108" w:type="dxa"/>
          </w:tcPr>
          <w:p w:rsidR="00AF07E7" w:rsidRDefault="00D74B28" w:rsidP="00AF07E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</w:t>
            </w:r>
          </w:p>
        </w:tc>
        <w:tc>
          <w:tcPr>
            <w:tcW w:w="2119" w:type="dxa"/>
          </w:tcPr>
          <w:p w:rsidR="00AF07E7" w:rsidRDefault="00AF07E7" w:rsidP="00AF07E7">
            <w:r w:rsidRPr="001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F07E7" w:rsidTr="00EB040F">
        <w:tc>
          <w:tcPr>
            <w:tcW w:w="625" w:type="dxa"/>
          </w:tcPr>
          <w:p w:rsidR="00AF07E7" w:rsidRP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3" w:type="dxa"/>
          </w:tcPr>
          <w:p w:rsidR="00AF07E7" w:rsidRDefault="00D74B28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r w:rsidR="00AF07E7"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  школы раздел «Антикоррупционная политика» с последующим его наполнением</w:t>
            </w:r>
          </w:p>
        </w:tc>
        <w:tc>
          <w:tcPr>
            <w:tcW w:w="2108" w:type="dxa"/>
          </w:tcPr>
          <w:p w:rsidR="00AF07E7" w:rsidRDefault="00D74B28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</w:t>
            </w:r>
          </w:p>
        </w:tc>
        <w:tc>
          <w:tcPr>
            <w:tcW w:w="2119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сайта</w:t>
            </w:r>
          </w:p>
        </w:tc>
      </w:tr>
      <w:tr w:rsidR="00AF07E7" w:rsidTr="00EB040F">
        <w:tc>
          <w:tcPr>
            <w:tcW w:w="625" w:type="dxa"/>
          </w:tcPr>
          <w:p w:rsidR="00AF07E7" w:rsidRP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3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Разместить программу «Антикоррупционная политика в </w:t>
            </w:r>
            <w:r w:rsidRPr="00A221F5">
              <w:rPr>
                <w:rFonts w:ascii="Times New Roman" w:hAnsi="Times New Roman" w:cs="Times New Roman"/>
                <w:sz w:val="24"/>
                <w:szCs w:val="24"/>
              </w:rPr>
              <w:t>МАОУ «СШ №35»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на сайте школы</w:t>
            </w:r>
          </w:p>
        </w:tc>
        <w:tc>
          <w:tcPr>
            <w:tcW w:w="2108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- постоянно</w:t>
            </w:r>
          </w:p>
        </w:tc>
        <w:tc>
          <w:tcPr>
            <w:tcW w:w="2119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сайта</w:t>
            </w:r>
          </w:p>
        </w:tc>
      </w:tr>
      <w:tr w:rsidR="00AF07E7" w:rsidTr="00EB040F">
        <w:tc>
          <w:tcPr>
            <w:tcW w:w="625" w:type="dxa"/>
          </w:tcPr>
          <w:p w:rsidR="00AF07E7" w:rsidRP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3" w:type="dxa"/>
            <w:vAlign w:val="center"/>
          </w:tcPr>
          <w:p w:rsidR="00AF07E7" w:rsidRPr="0063142E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Довести до членов коллектива рекомендации по реализации программы противодействия коррупции в учреждении.</w:t>
            </w:r>
          </w:p>
        </w:tc>
        <w:tc>
          <w:tcPr>
            <w:tcW w:w="2108" w:type="dxa"/>
          </w:tcPr>
          <w:p w:rsidR="00AF07E7" w:rsidRDefault="00D74B28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F07E7" w:rsidTr="00EB040F">
        <w:tc>
          <w:tcPr>
            <w:tcW w:w="625" w:type="dxa"/>
          </w:tcPr>
          <w:p w:rsidR="00AF07E7" w:rsidRP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3" w:type="dxa"/>
            <w:vAlign w:val="center"/>
          </w:tcPr>
          <w:p w:rsidR="00AF07E7" w:rsidRPr="0063142E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пакет документов по действующему законодательству, необходимый для проведения работы по предупреждению коррупционных правонарушений.</w:t>
            </w:r>
          </w:p>
        </w:tc>
        <w:tc>
          <w:tcPr>
            <w:tcW w:w="2108" w:type="dxa"/>
          </w:tcPr>
          <w:p w:rsidR="00AF07E7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AF07E7" w:rsidRPr="0063142E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F07E7" w:rsidTr="00EB040F">
        <w:tc>
          <w:tcPr>
            <w:tcW w:w="625" w:type="dxa"/>
          </w:tcPr>
          <w:p w:rsidR="00AF07E7" w:rsidRPr="00AF07E7" w:rsidRDefault="00471FA2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3" w:type="dxa"/>
            <w:vAlign w:val="center"/>
          </w:tcPr>
          <w:p w:rsidR="00AF07E7" w:rsidRPr="0063142E" w:rsidRDefault="00471FA2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телефонов и электронных адресов для возможности подачи жалоб и обращений граждан на действия бездействия) администрации, педагогического и иного персонала школы</w:t>
            </w:r>
          </w:p>
        </w:tc>
        <w:tc>
          <w:tcPr>
            <w:tcW w:w="2108" w:type="dxa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</w:t>
            </w:r>
          </w:p>
          <w:p w:rsidR="00AF07E7" w:rsidRPr="0063142E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</w:t>
            </w:r>
          </w:p>
          <w:p w:rsidR="00AF07E7" w:rsidRPr="0063142E" w:rsidRDefault="00AF07E7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1FA2" w:rsidTr="00FE44A2">
        <w:tc>
          <w:tcPr>
            <w:tcW w:w="8625" w:type="dxa"/>
            <w:gridSpan w:val="4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II. Формирование механизмов общественного антикоррупционного контроля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антикоррупционную экспертизу жалоб и обращений граждан на действия (бездействия) администрации, педагогического и иного персонала образовательного учреждения с точки зрения наличия сведений о фактах 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 и организация их проверки.</w:t>
            </w:r>
          </w:p>
        </w:tc>
        <w:tc>
          <w:tcPr>
            <w:tcW w:w="2108" w:type="dxa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119" w:type="dxa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Внедрить в практику систематические отчеты директора  на родительских собраниях, совещаниях в образовательном учреждении о результатах антикоррупционной деятельности.</w:t>
            </w:r>
          </w:p>
        </w:tc>
        <w:tc>
          <w:tcPr>
            <w:tcW w:w="2108" w:type="dxa"/>
          </w:tcPr>
          <w:p w:rsidR="00471FA2" w:rsidRPr="0063142E" w:rsidRDefault="00D74B28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совещания работников правоохранительных органов.</w:t>
            </w:r>
          </w:p>
        </w:tc>
        <w:tc>
          <w:tcPr>
            <w:tcW w:w="2108" w:type="dxa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телефоны «горячей линии» или прямые телефонные линии с руководством органов местного самоуправления, осуществляющих управление в сфере образования и с руководителями образовательного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08" w:type="dxa"/>
          </w:tcPr>
          <w:p w:rsidR="00471FA2" w:rsidRDefault="00471FA2" w:rsidP="00471FA2">
            <w:r w:rsidRPr="00E6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усиленный контроль за рассмотрением жалоб и заявлений граждан, содержащих  факты злоупотребления служебным положением, вымогательства, взяток и другой информации коррупционной направленности в отношении  руководящих и педагогических кадров.</w:t>
            </w:r>
          </w:p>
        </w:tc>
        <w:tc>
          <w:tcPr>
            <w:tcW w:w="2108" w:type="dxa"/>
          </w:tcPr>
          <w:p w:rsidR="00471FA2" w:rsidRDefault="00471FA2" w:rsidP="00471FA2">
            <w:r w:rsidRPr="00E67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</w:tr>
      <w:tr w:rsidR="00471FA2" w:rsidTr="005441A4">
        <w:tc>
          <w:tcPr>
            <w:tcW w:w="8625" w:type="dxa"/>
            <w:gridSpan w:val="4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III. Обеспечение прозрачности деятельности </w:t>
            </w:r>
            <w:r w:rsidRPr="000A3FF3">
              <w:rPr>
                <w:rFonts w:ascii="Times New Roman" w:hAnsi="Times New Roman" w:cs="Times New Roman"/>
                <w:i/>
                <w:sz w:val="24"/>
                <w:szCs w:val="24"/>
              </w:rPr>
              <w:t>МАОУ «СШ №35»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обновление официального сайта</w:t>
            </w:r>
          </w:p>
        </w:tc>
        <w:tc>
          <w:tcPr>
            <w:tcW w:w="2108" w:type="dxa"/>
          </w:tcPr>
          <w:p w:rsidR="00471FA2" w:rsidRDefault="00471FA2" w:rsidP="00471FA2">
            <w:r w:rsidRPr="0018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Default="00471FA2" w:rsidP="00471FA2">
            <w:r w:rsidRPr="0090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установленный график приема граждан</w:t>
            </w:r>
          </w:p>
        </w:tc>
        <w:tc>
          <w:tcPr>
            <w:tcW w:w="2108" w:type="dxa"/>
          </w:tcPr>
          <w:p w:rsidR="00471FA2" w:rsidRDefault="00471FA2" w:rsidP="00471FA2">
            <w:r w:rsidRPr="0018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Default="00471FA2" w:rsidP="00471FA2">
            <w:r w:rsidRPr="0090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9707FB">
        <w:tc>
          <w:tcPr>
            <w:tcW w:w="8625" w:type="dxa"/>
            <w:gridSpan w:val="4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IV. Создание эффективного контроля за распределением и расходованием бюджетных средств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 своевременное исполнение требований к финансовой отчетности.</w:t>
            </w:r>
          </w:p>
        </w:tc>
        <w:tc>
          <w:tcPr>
            <w:tcW w:w="2108" w:type="dxa"/>
          </w:tcPr>
          <w:p w:rsidR="00471FA2" w:rsidRDefault="00471FA2" w:rsidP="00471FA2">
            <w:r w:rsidRPr="00E4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Default="00471FA2" w:rsidP="00471FA2">
            <w:r w:rsidRPr="009E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при проведении закупок товаров, работ и услуг для нужд образовательного учреждения, требований по заключению договоров с 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контрагентами в соответствии с Федеральным законом 05.04.2013 г. N44-ФЗ "О размещении заказов на поставки товаров, выполнение работ, оказание услуг для государственных и муниципальных нужд"</w:t>
            </w:r>
          </w:p>
        </w:tc>
        <w:tc>
          <w:tcPr>
            <w:tcW w:w="2108" w:type="dxa"/>
          </w:tcPr>
          <w:p w:rsidR="00471FA2" w:rsidRDefault="00471FA2" w:rsidP="00471FA2">
            <w:r w:rsidRPr="00E4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119" w:type="dxa"/>
          </w:tcPr>
          <w:p w:rsidR="00471FA2" w:rsidRDefault="00471FA2" w:rsidP="00471FA2">
            <w:r w:rsidRPr="009E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AF07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использование бюджетных и внебюджетных средств.</w:t>
            </w:r>
          </w:p>
        </w:tc>
        <w:tc>
          <w:tcPr>
            <w:tcW w:w="2108" w:type="dxa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280B0F">
        <w:tc>
          <w:tcPr>
            <w:tcW w:w="8625" w:type="dxa"/>
            <w:gridSpan w:val="4"/>
          </w:tcPr>
          <w:p w:rsidR="00471FA2" w:rsidRPr="009E3C4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V. Антикоррупционные мероприятия по формированию антикоррупционного мировоззрения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цикла мероприятий, направленных на разъяснение и внедрение норм корпоративной этики.</w:t>
            </w:r>
          </w:p>
        </w:tc>
        <w:tc>
          <w:tcPr>
            <w:tcW w:w="2108" w:type="dxa"/>
          </w:tcPr>
          <w:p w:rsidR="00471FA2" w:rsidRDefault="00471FA2" w:rsidP="00471FA2">
            <w:r w:rsidRPr="00AF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Pr="0063142E" w:rsidRDefault="00471FA2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471FA2" w:rsidRPr="009E3C42" w:rsidRDefault="00471FA2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принципов подбора и оптимизации использования кадров в ОУ</w:t>
            </w:r>
          </w:p>
        </w:tc>
        <w:tc>
          <w:tcPr>
            <w:tcW w:w="2108" w:type="dxa"/>
          </w:tcPr>
          <w:p w:rsidR="00471FA2" w:rsidRDefault="00471FA2" w:rsidP="00471FA2">
            <w:r w:rsidRPr="00AF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Pr="0063142E" w:rsidRDefault="00471FA2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471FA2" w:rsidRPr="009E3C42" w:rsidRDefault="00471FA2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2108" w:type="dxa"/>
          </w:tcPr>
          <w:p w:rsidR="00471FA2" w:rsidRDefault="00471FA2" w:rsidP="00471FA2">
            <w:r w:rsidRPr="002B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Default="00471FA2" w:rsidP="00471FA2">
            <w:r w:rsidRPr="00DC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администрации образовательного учреждения 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108" w:type="dxa"/>
          </w:tcPr>
          <w:p w:rsidR="00471FA2" w:rsidRDefault="00471FA2" w:rsidP="00471FA2">
            <w:r w:rsidRPr="002B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Default="00471FA2" w:rsidP="00471FA2">
            <w:r w:rsidRPr="00DC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профессионального развития персонала образовательного учреждения.</w:t>
            </w:r>
          </w:p>
        </w:tc>
        <w:tc>
          <w:tcPr>
            <w:tcW w:w="2108" w:type="dxa"/>
          </w:tcPr>
          <w:p w:rsidR="00471FA2" w:rsidRDefault="00471FA2" w:rsidP="00471FA2">
            <w:r w:rsidRPr="002B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Default="00471FA2" w:rsidP="00471FA2">
            <w:r w:rsidRPr="00DC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свидетельства об образовании.</w:t>
            </w:r>
          </w:p>
        </w:tc>
        <w:tc>
          <w:tcPr>
            <w:tcW w:w="2108" w:type="dxa"/>
          </w:tcPr>
          <w:p w:rsidR="00471FA2" w:rsidRDefault="00471FA2" w:rsidP="00471FA2">
            <w:r w:rsidRPr="002B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Default="00471FA2" w:rsidP="00471FA2">
            <w:r w:rsidRPr="00DC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 в образовательном учреждении.</w:t>
            </w:r>
          </w:p>
        </w:tc>
        <w:tc>
          <w:tcPr>
            <w:tcW w:w="2108" w:type="dxa"/>
          </w:tcPr>
          <w:p w:rsidR="00471FA2" w:rsidRDefault="00471FA2" w:rsidP="00471FA2">
            <w:r w:rsidRPr="002B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471FA2" w:rsidRDefault="00471FA2" w:rsidP="00471FA2">
            <w:r w:rsidRPr="00DC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3" w:type="dxa"/>
            <w:vAlign w:val="center"/>
          </w:tcPr>
          <w:p w:rsidR="00471FA2" w:rsidRPr="0063142E" w:rsidRDefault="00471FA2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программ антикоррупционного 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просвещения в воспитательные планы учреждения  образования в объединениях для обучающихся старшего школьного возраста.</w:t>
            </w:r>
          </w:p>
        </w:tc>
        <w:tc>
          <w:tcPr>
            <w:tcW w:w="2108" w:type="dxa"/>
          </w:tcPr>
          <w:p w:rsidR="00471FA2" w:rsidRDefault="00471FA2" w:rsidP="00471FA2">
            <w:r w:rsidRPr="002B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119" w:type="dxa"/>
          </w:tcPr>
          <w:p w:rsidR="00471FA2" w:rsidRPr="0063142E" w:rsidRDefault="00471FA2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EB040F" w:rsidTr="00EB040F">
        <w:tc>
          <w:tcPr>
            <w:tcW w:w="625" w:type="dxa"/>
          </w:tcPr>
          <w:p w:rsidR="00EB040F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73" w:type="dxa"/>
            <w:vAlign w:val="center"/>
          </w:tcPr>
          <w:p w:rsidR="00EB040F" w:rsidRPr="0063142E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методических и учебных пособий по организации антикоррупционного  образования обучающихся и его внедрение в практику работы учреждения</w:t>
            </w:r>
          </w:p>
        </w:tc>
        <w:tc>
          <w:tcPr>
            <w:tcW w:w="2108" w:type="dxa"/>
          </w:tcPr>
          <w:p w:rsidR="00EB040F" w:rsidRDefault="00EB040F" w:rsidP="00EB040F">
            <w:r w:rsidRPr="009F0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</w:tr>
      <w:tr w:rsidR="00EB040F" w:rsidTr="00EB040F">
        <w:tc>
          <w:tcPr>
            <w:tcW w:w="625" w:type="dxa"/>
          </w:tcPr>
          <w:p w:rsidR="00EB040F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3" w:type="dxa"/>
            <w:vAlign w:val="center"/>
          </w:tcPr>
          <w:p w:rsidR="00EB040F" w:rsidRPr="0063142E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9 декабря мероприятий, посвященных  Международному дню борьбы с коррупцией</w:t>
            </w:r>
          </w:p>
        </w:tc>
        <w:tc>
          <w:tcPr>
            <w:tcW w:w="2108" w:type="dxa"/>
          </w:tcPr>
          <w:p w:rsidR="00EB040F" w:rsidRDefault="00EB040F" w:rsidP="00EB040F">
            <w:r w:rsidRPr="009F0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</w:tr>
      <w:tr w:rsidR="00EB040F" w:rsidTr="007225D4">
        <w:tc>
          <w:tcPr>
            <w:tcW w:w="8625" w:type="dxa"/>
            <w:gridSpan w:val="4"/>
          </w:tcPr>
          <w:p w:rsidR="00EB040F" w:rsidRPr="0063142E" w:rsidRDefault="00EB040F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Информационная и издательская деятельность.</w:t>
            </w:r>
          </w:p>
        </w:tc>
      </w:tr>
      <w:tr w:rsidR="00471FA2" w:rsidTr="00EB040F">
        <w:tc>
          <w:tcPr>
            <w:tcW w:w="625" w:type="dxa"/>
          </w:tcPr>
          <w:p w:rsidR="00471FA2" w:rsidRDefault="00EB040F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dxa"/>
            <w:vAlign w:val="center"/>
          </w:tcPr>
          <w:p w:rsidR="00471FA2" w:rsidRPr="0063142E" w:rsidRDefault="00EB040F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граждан к информации о деятельности  школы через СМИ, в том числе и через Интернет.</w:t>
            </w:r>
          </w:p>
        </w:tc>
        <w:tc>
          <w:tcPr>
            <w:tcW w:w="2108" w:type="dxa"/>
          </w:tcPr>
          <w:p w:rsidR="00471FA2" w:rsidRPr="002B339B" w:rsidRDefault="00D74B28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</w:t>
            </w:r>
          </w:p>
        </w:tc>
        <w:tc>
          <w:tcPr>
            <w:tcW w:w="2119" w:type="dxa"/>
          </w:tcPr>
          <w:p w:rsidR="00471FA2" w:rsidRPr="0063142E" w:rsidRDefault="00EB040F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71FA2" w:rsidTr="00EB040F">
        <w:tc>
          <w:tcPr>
            <w:tcW w:w="625" w:type="dxa"/>
          </w:tcPr>
          <w:p w:rsidR="00471FA2" w:rsidRDefault="00EB040F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dxa"/>
            <w:vAlign w:val="center"/>
          </w:tcPr>
          <w:p w:rsidR="00471FA2" w:rsidRPr="0063142E" w:rsidRDefault="00EB040F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вопроса о проведении социологического исследования с привлечением работников  школы по антикоррупционной политике.</w:t>
            </w:r>
          </w:p>
        </w:tc>
        <w:tc>
          <w:tcPr>
            <w:tcW w:w="2108" w:type="dxa"/>
          </w:tcPr>
          <w:p w:rsidR="00471FA2" w:rsidRPr="002B339B" w:rsidRDefault="00D74B28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471FA2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</w:tr>
      <w:tr w:rsidR="00EB040F" w:rsidTr="00EB040F">
        <w:tc>
          <w:tcPr>
            <w:tcW w:w="625" w:type="dxa"/>
          </w:tcPr>
          <w:p w:rsidR="00EB040F" w:rsidRDefault="00EB040F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3" w:type="dxa"/>
            <w:vAlign w:val="center"/>
          </w:tcPr>
          <w:p w:rsidR="00EB040F" w:rsidRPr="0063142E" w:rsidRDefault="00EB040F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публикаций и выступлений в СМИ по вопросам изменений в законодательстве в сфере противодействия</w:t>
            </w:r>
          </w:p>
        </w:tc>
        <w:tc>
          <w:tcPr>
            <w:tcW w:w="2108" w:type="dxa"/>
          </w:tcPr>
          <w:p w:rsidR="00EB040F" w:rsidRPr="002B339B" w:rsidRDefault="00D74B28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</w:tr>
      <w:tr w:rsidR="00EB040F" w:rsidTr="00C0142F">
        <w:tc>
          <w:tcPr>
            <w:tcW w:w="8625" w:type="dxa"/>
            <w:gridSpan w:val="4"/>
          </w:tcPr>
          <w:p w:rsidR="00EB040F" w:rsidRPr="0063142E" w:rsidRDefault="00EB040F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Антикоррупционная экспертиза нормативных правовых актов и их проектов</w:t>
            </w:r>
          </w:p>
        </w:tc>
      </w:tr>
      <w:tr w:rsidR="00EB040F" w:rsidTr="00EB040F">
        <w:tc>
          <w:tcPr>
            <w:tcW w:w="625" w:type="dxa"/>
          </w:tcPr>
          <w:p w:rsidR="00EB040F" w:rsidRDefault="00EB040F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dxa"/>
            <w:vAlign w:val="center"/>
          </w:tcPr>
          <w:p w:rsidR="00EB040F" w:rsidRPr="0063142E" w:rsidRDefault="00EB040F" w:rsidP="00471F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нормативно-правовой базы по профилактике коррупционных проявлений, регулирующей проведение антикоррупционной экспертизы правовых локальных актов учреждения и их проектов.</w:t>
            </w:r>
          </w:p>
        </w:tc>
        <w:tc>
          <w:tcPr>
            <w:tcW w:w="2108" w:type="dxa"/>
          </w:tcPr>
          <w:p w:rsidR="00EB040F" w:rsidRPr="002B339B" w:rsidRDefault="00EB040F" w:rsidP="00471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9" w:type="dxa"/>
          </w:tcPr>
          <w:p w:rsidR="00EB040F" w:rsidRPr="0063142E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</w:tr>
      <w:tr w:rsidR="00EB040F" w:rsidTr="00EB040F">
        <w:tc>
          <w:tcPr>
            <w:tcW w:w="625" w:type="dxa"/>
          </w:tcPr>
          <w:p w:rsidR="00EB040F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dxa"/>
            <w:vAlign w:val="center"/>
          </w:tcPr>
          <w:p w:rsidR="00EB040F" w:rsidRPr="0063142E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организационно-практических мер по совершенствованию организации и проведения антикоррупционной экспертизы нормативных локальных актов и их проектов.</w:t>
            </w:r>
          </w:p>
        </w:tc>
        <w:tc>
          <w:tcPr>
            <w:tcW w:w="2108" w:type="dxa"/>
          </w:tcPr>
          <w:p w:rsidR="00EB040F" w:rsidRPr="002B339B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9" w:type="dxa"/>
          </w:tcPr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B040F" w:rsidTr="00FD5F04">
        <w:tc>
          <w:tcPr>
            <w:tcW w:w="8625" w:type="dxa"/>
            <w:gridSpan w:val="4"/>
          </w:tcPr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Предоставление отчётной информации.</w:t>
            </w:r>
          </w:p>
        </w:tc>
      </w:tr>
      <w:tr w:rsidR="00EB040F" w:rsidTr="00EB040F">
        <w:tc>
          <w:tcPr>
            <w:tcW w:w="625" w:type="dxa"/>
          </w:tcPr>
          <w:p w:rsidR="00EB040F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dxa"/>
            <w:vAlign w:val="center"/>
          </w:tcPr>
          <w:p w:rsidR="00EB040F" w:rsidRPr="0063142E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отчетной информации по исполнению плана финансово-хозяйственной деятельности образовательным учреждением в Департамент образования и на портале</w:t>
            </w:r>
          </w:p>
        </w:tc>
        <w:tc>
          <w:tcPr>
            <w:tcW w:w="2108" w:type="dxa"/>
          </w:tcPr>
          <w:p w:rsidR="00EB040F" w:rsidRDefault="00EB040F" w:rsidP="00EB040F">
            <w:r w:rsidRPr="003A1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19" w:type="dxa"/>
          </w:tcPr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контрактный</w:t>
            </w:r>
          </w:p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</w:t>
            </w:r>
          </w:p>
        </w:tc>
      </w:tr>
      <w:tr w:rsidR="00EB040F" w:rsidTr="00EB040F">
        <w:tc>
          <w:tcPr>
            <w:tcW w:w="625" w:type="dxa"/>
          </w:tcPr>
          <w:p w:rsidR="00EB040F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dxa"/>
            <w:vAlign w:val="center"/>
          </w:tcPr>
          <w:p w:rsidR="00EB040F" w:rsidRPr="0063142E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по </w:t>
            </w:r>
            <w:proofErr w:type="spellStart"/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школы на сайте учреждения в сети 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Интернет, представление его общественности</w:t>
            </w:r>
          </w:p>
        </w:tc>
        <w:tc>
          <w:tcPr>
            <w:tcW w:w="2108" w:type="dxa"/>
          </w:tcPr>
          <w:p w:rsidR="00EB040F" w:rsidRDefault="00D74B28" w:rsidP="00EB040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Июнь 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</w:t>
            </w:r>
          </w:p>
        </w:tc>
        <w:tc>
          <w:tcPr>
            <w:tcW w:w="2119" w:type="dxa"/>
          </w:tcPr>
          <w:p w:rsidR="00EB040F" w:rsidRPr="0063142E" w:rsidRDefault="00EB040F" w:rsidP="00EB0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4615"/>
        <w:gridCol w:w="1874"/>
        <w:gridCol w:w="2024"/>
      </w:tblGrid>
      <w:tr w:rsidR="0063142E" w:rsidRPr="0063142E" w:rsidTr="00471FA2">
        <w:trPr>
          <w:tblCellSpacing w:w="15" w:type="dxa"/>
        </w:trPr>
        <w:tc>
          <w:tcPr>
            <w:tcW w:w="797" w:type="dxa"/>
            <w:vAlign w:val="center"/>
            <w:hideMark/>
          </w:tcPr>
          <w:p w:rsidR="0063142E" w:rsidRPr="0063142E" w:rsidRDefault="0063142E" w:rsidP="00631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85" w:type="dxa"/>
            <w:vAlign w:val="center"/>
            <w:hideMark/>
          </w:tcPr>
          <w:p w:rsidR="0063142E" w:rsidRPr="00D478D7" w:rsidRDefault="0063142E" w:rsidP="0063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Align w:val="center"/>
            <w:hideMark/>
          </w:tcPr>
          <w:p w:rsidR="0063142E" w:rsidRPr="0063142E" w:rsidRDefault="0063142E" w:rsidP="00631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vAlign w:val="center"/>
            <w:hideMark/>
          </w:tcPr>
          <w:p w:rsidR="0063142E" w:rsidRPr="0063142E" w:rsidRDefault="0063142E" w:rsidP="00631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142E" w:rsidRPr="00EB040F" w:rsidRDefault="0063142E" w:rsidP="00EB0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по формированию антикоррупционного мировоззрения</w:t>
      </w:r>
    </w:p>
    <w:p w:rsidR="0063142E" w:rsidRPr="00EB040F" w:rsidRDefault="0063142E" w:rsidP="00EB0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учащихся и </w:t>
      </w:r>
      <w:proofErr w:type="gramStart"/>
      <w:r w:rsidRPr="00EB0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их  родителей</w:t>
      </w:r>
      <w:proofErr w:type="gramEnd"/>
      <w:r w:rsidRPr="00EB0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 </w:t>
      </w:r>
      <w:r w:rsidR="00C1110B" w:rsidRPr="00EB040F">
        <w:rPr>
          <w:rFonts w:ascii="Times New Roman" w:hAnsi="Times New Roman" w:cs="Times New Roman"/>
          <w:b/>
          <w:sz w:val="24"/>
          <w:szCs w:val="24"/>
        </w:rPr>
        <w:t>Муниципальном автономном общеобразовательном учреждении г. Хабаровска «Средняя школа №35»</w:t>
      </w:r>
      <w:r w:rsidR="00D478D7" w:rsidRPr="00EB0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0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C1110B" w:rsidRPr="00EB0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3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B0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C1110B" w:rsidRPr="00EB0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37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EB0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3336"/>
        <w:gridCol w:w="2156"/>
        <w:gridCol w:w="2157"/>
      </w:tblGrid>
      <w:tr w:rsidR="00EB040F" w:rsidTr="00EB040F">
        <w:tc>
          <w:tcPr>
            <w:tcW w:w="976" w:type="dxa"/>
          </w:tcPr>
          <w:p w:rsidR="00EB040F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36" w:type="dxa"/>
          </w:tcPr>
          <w:p w:rsidR="00EB040F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6" w:type="dxa"/>
          </w:tcPr>
          <w:p w:rsidR="00EB040F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57" w:type="dxa"/>
          </w:tcPr>
          <w:p w:rsidR="00EB040F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040F" w:rsidTr="00683EE8">
        <w:tc>
          <w:tcPr>
            <w:tcW w:w="8625" w:type="dxa"/>
            <w:gridSpan w:val="4"/>
          </w:tcPr>
          <w:p w:rsidR="00EB040F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педагогами:</w:t>
            </w:r>
          </w:p>
        </w:tc>
      </w:tr>
      <w:tr w:rsidR="00EB040F" w:rsidTr="00EB040F">
        <w:tc>
          <w:tcPr>
            <w:tcW w:w="976" w:type="dxa"/>
          </w:tcPr>
          <w:p w:rsidR="00EB040F" w:rsidRDefault="00360A77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6" w:type="dxa"/>
          </w:tcPr>
          <w:p w:rsidR="00EB040F" w:rsidRDefault="00EB040F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педагогического коллектива по теме: «Антикоррупционное воспитание: система воспитательной работы по формированию у учащихся антикоррупционного мировоззрения в ОУ».</w:t>
            </w:r>
          </w:p>
        </w:tc>
        <w:tc>
          <w:tcPr>
            <w:tcW w:w="2156" w:type="dxa"/>
          </w:tcPr>
          <w:p w:rsidR="00EB040F" w:rsidRDefault="00360A77" w:rsidP="005379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7" w:type="dxa"/>
          </w:tcPr>
          <w:p w:rsidR="00EB040F" w:rsidRDefault="00360A77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B040F" w:rsidTr="00EB040F">
        <w:tc>
          <w:tcPr>
            <w:tcW w:w="976" w:type="dxa"/>
          </w:tcPr>
          <w:p w:rsidR="00EB040F" w:rsidRDefault="00360A77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6" w:type="dxa"/>
          </w:tcPr>
          <w:p w:rsidR="00EB040F" w:rsidRDefault="00360A77" w:rsidP="005379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объединение классных руководителей по теме «Планирование работы классного руководителя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 (включение в планы воспитательной работы классных часов, мероприятий, родительских собраний по вопросу антикоррупционного воспитания учащихся)</w:t>
            </w:r>
          </w:p>
        </w:tc>
        <w:tc>
          <w:tcPr>
            <w:tcW w:w="2156" w:type="dxa"/>
          </w:tcPr>
          <w:p w:rsidR="00EB040F" w:rsidRDefault="00360A77" w:rsidP="005379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7" w:type="dxa"/>
          </w:tcPr>
          <w:p w:rsidR="00EB040F" w:rsidRDefault="00360A77" w:rsidP="00EB0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</w:tc>
      </w:tr>
      <w:tr w:rsidR="00360A77" w:rsidTr="009E760B">
        <w:tc>
          <w:tcPr>
            <w:tcW w:w="976" w:type="dxa"/>
          </w:tcPr>
          <w:p w:rsidR="00360A77" w:rsidRDefault="00360A77" w:rsidP="00360A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6" w:type="dxa"/>
          </w:tcPr>
          <w:p w:rsidR="00360A77" w:rsidRDefault="00360A77" w:rsidP="00360A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информационного стенда о коррупции</w:t>
            </w:r>
          </w:p>
        </w:tc>
        <w:tc>
          <w:tcPr>
            <w:tcW w:w="2156" w:type="dxa"/>
          </w:tcPr>
          <w:p w:rsidR="00360A77" w:rsidRDefault="00360A77" w:rsidP="005379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7" w:type="dxa"/>
            <w:vAlign w:val="center"/>
          </w:tcPr>
          <w:p w:rsidR="00360A77" w:rsidRPr="0063142E" w:rsidRDefault="00360A77" w:rsidP="00360A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360A77" w:rsidTr="00EB040F">
        <w:tc>
          <w:tcPr>
            <w:tcW w:w="976" w:type="dxa"/>
          </w:tcPr>
          <w:p w:rsidR="00360A77" w:rsidRDefault="00360A77" w:rsidP="00360A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6" w:type="dxa"/>
          </w:tcPr>
          <w:p w:rsidR="00360A77" w:rsidRDefault="00360A77" w:rsidP="00360A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по обмену опытом классных руководителей и учителей-предметников по антикоррупционному воспитанию учащихся (мероприятия, направленные на воспитание нравственных качеств учащихся на уроках и во внеклассных мероприятиях).</w:t>
            </w:r>
          </w:p>
        </w:tc>
        <w:tc>
          <w:tcPr>
            <w:tcW w:w="2156" w:type="dxa"/>
          </w:tcPr>
          <w:p w:rsidR="00360A77" w:rsidRDefault="00360A77" w:rsidP="005379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57" w:type="dxa"/>
          </w:tcPr>
          <w:p w:rsidR="00360A77" w:rsidRDefault="00360A77" w:rsidP="00360A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классных руководителей, классные руководители</w:t>
            </w:r>
          </w:p>
        </w:tc>
      </w:tr>
      <w:tr w:rsidR="00360A77" w:rsidTr="00085A7E">
        <w:tc>
          <w:tcPr>
            <w:tcW w:w="8625" w:type="dxa"/>
            <w:gridSpan w:val="4"/>
          </w:tcPr>
          <w:p w:rsidR="00360A77" w:rsidRDefault="00360A77" w:rsidP="00360A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360A77" w:rsidTr="00EB040F">
        <w:tc>
          <w:tcPr>
            <w:tcW w:w="976" w:type="dxa"/>
          </w:tcPr>
          <w:p w:rsidR="00360A77" w:rsidRDefault="00360A77" w:rsidP="00360A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6" w:type="dxa"/>
          </w:tcPr>
          <w:p w:rsidR="00360A77" w:rsidRDefault="00360A77" w:rsidP="00360A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планирование работы органов самоуправления классов. Правила поведения учащихся в школе.</w:t>
            </w:r>
          </w:p>
        </w:tc>
        <w:tc>
          <w:tcPr>
            <w:tcW w:w="2156" w:type="dxa"/>
          </w:tcPr>
          <w:p w:rsidR="00360A77" w:rsidRDefault="00360A77" w:rsidP="005379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май 202</w:t>
            </w:r>
            <w:r w:rsidR="0053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57" w:type="dxa"/>
          </w:tcPr>
          <w:p w:rsidR="00360A77" w:rsidRDefault="00360A77" w:rsidP="00360A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2414"/>
        <w:gridCol w:w="4886"/>
        <w:gridCol w:w="1656"/>
      </w:tblGrid>
      <w:tr w:rsidR="0063142E" w:rsidRPr="0063142E" w:rsidTr="00C1110B">
        <w:trPr>
          <w:tblCellSpacing w:w="15" w:type="dxa"/>
        </w:trPr>
        <w:tc>
          <w:tcPr>
            <w:tcW w:w="354" w:type="dxa"/>
            <w:vAlign w:val="center"/>
            <w:hideMark/>
          </w:tcPr>
          <w:p w:rsidR="0063142E" w:rsidRPr="0063142E" w:rsidRDefault="0063142E" w:rsidP="0063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Align w:val="center"/>
            <w:hideMark/>
          </w:tcPr>
          <w:p w:rsidR="0063142E" w:rsidRPr="0063142E" w:rsidRDefault="0063142E" w:rsidP="0063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6" w:type="dxa"/>
            <w:vAlign w:val="center"/>
            <w:hideMark/>
          </w:tcPr>
          <w:p w:rsidR="0063142E" w:rsidRPr="0063142E" w:rsidRDefault="0063142E" w:rsidP="0063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vAlign w:val="center"/>
            <w:hideMark/>
          </w:tcPr>
          <w:p w:rsidR="0063142E" w:rsidRPr="0063142E" w:rsidRDefault="0063142E" w:rsidP="0063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42E" w:rsidRPr="0063142E" w:rsidTr="00C1110B">
        <w:trPr>
          <w:tblCellSpacing w:w="15" w:type="dxa"/>
        </w:trPr>
        <w:tc>
          <w:tcPr>
            <w:tcW w:w="354" w:type="dxa"/>
            <w:vAlign w:val="center"/>
            <w:hideMark/>
          </w:tcPr>
          <w:p w:rsidR="0063142E" w:rsidRPr="0063142E" w:rsidRDefault="0063142E" w:rsidP="00631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vAlign w:val="center"/>
            <w:hideMark/>
          </w:tcPr>
          <w:p w:rsidR="0063142E" w:rsidRPr="0063142E" w:rsidRDefault="0063142E" w:rsidP="00631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6" w:type="dxa"/>
            <w:vAlign w:val="center"/>
            <w:hideMark/>
          </w:tcPr>
          <w:p w:rsidR="0063142E" w:rsidRPr="0063142E" w:rsidRDefault="0063142E" w:rsidP="0063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611" w:type="dxa"/>
            <w:vAlign w:val="center"/>
            <w:hideMark/>
          </w:tcPr>
          <w:p w:rsidR="0063142E" w:rsidRPr="0063142E" w:rsidRDefault="0063142E" w:rsidP="00631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7254C" w:rsidRDefault="0057254C"/>
    <w:sectPr w:rsidR="0057254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40B" w:rsidRDefault="00B5540B" w:rsidP="000A4504">
      <w:pPr>
        <w:spacing w:after="0" w:line="240" w:lineRule="auto"/>
      </w:pPr>
      <w:r>
        <w:separator/>
      </w:r>
    </w:p>
  </w:endnote>
  <w:endnote w:type="continuationSeparator" w:id="0">
    <w:p w:rsidR="00B5540B" w:rsidRDefault="00B5540B" w:rsidP="000A4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347496"/>
      <w:docPartObj>
        <w:docPartGallery w:val="Page Numbers (Bottom of Page)"/>
        <w:docPartUnique/>
      </w:docPartObj>
    </w:sdtPr>
    <w:sdtEndPr/>
    <w:sdtContent>
      <w:p w:rsidR="000A4504" w:rsidRDefault="000A450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387">
          <w:rPr>
            <w:noProof/>
          </w:rPr>
          <w:t>9</w:t>
        </w:r>
        <w:r>
          <w:fldChar w:fldCharType="end"/>
        </w:r>
      </w:p>
    </w:sdtContent>
  </w:sdt>
  <w:p w:rsidR="000A4504" w:rsidRDefault="000A450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40B" w:rsidRDefault="00B5540B" w:rsidP="000A4504">
      <w:pPr>
        <w:spacing w:after="0" w:line="240" w:lineRule="auto"/>
      </w:pPr>
      <w:r>
        <w:separator/>
      </w:r>
    </w:p>
  </w:footnote>
  <w:footnote w:type="continuationSeparator" w:id="0">
    <w:p w:rsidR="00B5540B" w:rsidRDefault="00B5540B" w:rsidP="000A4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B2370"/>
    <w:multiLevelType w:val="multilevel"/>
    <w:tmpl w:val="57D4D88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 w15:restartNumberingAfterBreak="0">
    <w:nsid w:val="25137C47"/>
    <w:multiLevelType w:val="multilevel"/>
    <w:tmpl w:val="061A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9B7934"/>
    <w:multiLevelType w:val="multilevel"/>
    <w:tmpl w:val="FE887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C257D1"/>
    <w:multiLevelType w:val="multilevel"/>
    <w:tmpl w:val="673E12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640FB"/>
    <w:multiLevelType w:val="multilevel"/>
    <w:tmpl w:val="202A6D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A510BB"/>
    <w:multiLevelType w:val="multilevel"/>
    <w:tmpl w:val="015A5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1326D"/>
    <w:multiLevelType w:val="multilevel"/>
    <w:tmpl w:val="91A60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A66204"/>
    <w:multiLevelType w:val="multilevel"/>
    <w:tmpl w:val="EC04F1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2E"/>
    <w:rsid w:val="000A3FF3"/>
    <w:rsid w:val="000A4504"/>
    <w:rsid w:val="00226E87"/>
    <w:rsid w:val="00360A77"/>
    <w:rsid w:val="00471FA2"/>
    <w:rsid w:val="004C1387"/>
    <w:rsid w:val="0053796D"/>
    <w:rsid w:val="0057254C"/>
    <w:rsid w:val="005E255E"/>
    <w:rsid w:val="00614314"/>
    <w:rsid w:val="0063142E"/>
    <w:rsid w:val="00637FDC"/>
    <w:rsid w:val="00744E06"/>
    <w:rsid w:val="00774808"/>
    <w:rsid w:val="007A0C72"/>
    <w:rsid w:val="00886460"/>
    <w:rsid w:val="008E7F82"/>
    <w:rsid w:val="009A21CA"/>
    <w:rsid w:val="00A221F5"/>
    <w:rsid w:val="00A76B33"/>
    <w:rsid w:val="00AF07E7"/>
    <w:rsid w:val="00B02AAB"/>
    <w:rsid w:val="00B1129B"/>
    <w:rsid w:val="00B5540B"/>
    <w:rsid w:val="00BF126A"/>
    <w:rsid w:val="00C1110B"/>
    <w:rsid w:val="00C47B95"/>
    <w:rsid w:val="00D478D7"/>
    <w:rsid w:val="00D74B28"/>
    <w:rsid w:val="00DE3636"/>
    <w:rsid w:val="00EB040F"/>
    <w:rsid w:val="00F5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4ACE"/>
  <w15:chartTrackingRefBased/>
  <w15:docId w15:val="{2F219F10-6D64-45F5-A881-4A0D304A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42E"/>
    <w:rPr>
      <w:b/>
      <w:bCs/>
    </w:rPr>
  </w:style>
  <w:style w:type="table" w:styleId="a5">
    <w:name w:val="Table Grid"/>
    <w:basedOn w:val="a1"/>
    <w:uiPriority w:val="39"/>
    <w:rsid w:val="00AF0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4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4504"/>
  </w:style>
  <w:style w:type="paragraph" w:styleId="a8">
    <w:name w:val="footer"/>
    <w:basedOn w:val="a"/>
    <w:link w:val="a9"/>
    <w:uiPriority w:val="99"/>
    <w:unhideWhenUsed/>
    <w:rsid w:val="000A4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4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4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3077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14</cp:revision>
  <dcterms:created xsi:type="dcterms:W3CDTF">2021-03-23T00:29:00Z</dcterms:created>
  <dcterms:modified xsi:type="dcterms:W3CDTF">2023-07-10T22:10:00Z</dcterms:modified>
</cp:coreProperties>
</file>