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30" w:rsidRDefault="00736303" w:rsidP="00736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Приложение №1</w:t>
      </w:r>
    </w:p>
    <w:p w:rsidR="00736303" w:rsidRDefault="00736303" w:rsidP="00736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Утверждено</w:t>
      </w:r>
    </w:p>
    <w:p w:rsidR="00736303" w:rsidRDefault="00736303" w:rsidP="00736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Приказ №3</w:t>
      </w:r>
      <w:r w:rsidR="002149B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:rsidR="00736303" w:rsidRDefault="00736303" w:rsidP="00736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от 18 января 2021 года</w:t>
      </w:r>
    </w:p>
    <w:p w:rsidR="00736303" w:rsidRDefault="00736303" w:rsidP="00736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303" w:rsidRDefault="00736303" w:rsidP="00736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303" w:rsidRDefault="00736303" w:rsidP="00736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303" w:rsidRP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30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303">
        <w:rPr>
          <w:rFonts w:ascii="Times New Roman" w:hAnsi="Times New Roman" w:cs="Times New Roman"/>
          <w:b/>
          <w:sz w:val="28"/>
          <w:szCs w:val="28"/>
        </w:rPr>
        <w:t xml:space="preserve">должностей учреждения, замещение которых связано </w:t>
      </w:r>
    </w:p>
    <w:p w:rsid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303">
        <w:rPr>
          <w:rFonts w:ascii="Times New Roman" w:hAnsi="Times New Roman" w:cs="Times New Roman"/>
          <w:b/>
          <w:sz w:val="28"/>
          <w:szCs w:val="28"/>
        </w:rPr>
        <w:t>с коррупционными рисками</w:t>
      </w:r>
    </w:p>
    <w:p w:rsid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303" w:rsidRDefault="00736303" w:rsidP="00736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303" w:rsidRDefault="00736303" w:rsidP="007363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УВР;</w:t>
      </w:r>
    </w:p>
    <w:p w:rsidR="00736303" w:rsidRDefault="00736303" w:rsidP="007363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АХЧ;</w:t>
      </w:r>
    </w:p>
    <w:p w:rsidR="00736303" w:rsidRDefault="00736303" w:rsidP="007363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ВР;</w:t>
      </w:r>
    </w:p>
    <w:p w:rsidR="00736303" w:rsidRDefault="00736303" w:rsidP="007363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Учитель.</w:t>
      </w:r>
    </w:p>
    <w:p w:rsidR="00736303" w:rsidRPr="00736303" w:rsidRDefault="00736303" w:rsidP="0073630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6303" w:rsidRPr="0073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D1253"/>
    <w:multiLevelType w:val="hybridMultilevel"/>
    <w:tmpl w:val="C5A85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03"/>
    <w:rsid w:val="002149BD"/>
    <w:rsid w:val="00394130"/>
    <w:rsid w:val="0073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B99DC"/>
  <w15:chartTrackingRefBased/>
  <w15:docId w15:val="{447DB330-BF38-49D6-8161-2FECE436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2023-05-15T07:12:00Z</dcterms:created>
  <dcterms:modified xsi:type="dcterms:W3CDTF">2024-04-26T01:56:00Z</dcterms:modified>
</cp:coreProperties>
</file>